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F09C" w14:textId="3938D142" w:rsidR="003B12B9" w:rsidRDefault="003B12B9" w:rsidP="008A63D9">
      <w:pPr>
        <w:rPr>
          <w:rFonts w:ascii="Times New Roman" w:hAnsi="Times New Roman" w:cs="Times New Roman"/>
          <w:sz w:val="24"/>
          <w:szCs w:val="24"/>
        </w:rPr>
      </w:pPr>
    </w:p>
    <w:p w14:paraId="59E6F24A" w14:textId="7D39BAE6" w:rsidR="003B12B9" w:rsidRDefault="00562A45" w:rsidP="003B12B9">
      <w:pPr>
        <w:jc w:val="center"/>
        <w:rPr>
          <w:rFonts w:ascii="Times New Roman" w:hAnsi="Times New Roman" w:cs="Times New Roman"/>
          <w:sz w:val="24"/>
          <w:szCs w:val="24"/>
        </w:rPr>
      </w:pPr>
      <w:r w:rsidRPr="6A2174F7">
        <w:rPr>
          <w:rFonts w:ascii="Times New Roman" w:hAnsi="Times New Roman" w:cs="Times New Roman"/>
          <w:sz w:val="24"/>
          <w:szCs w:val="24"/>
        </w:rPr>
        <w:t>Thursday</w:t>
      </w:r>
      <w:r w:rsidR="003B12B9" w:rsidRPr="6A2174F7">
        <w:rPr>
          <w:rFonts w:ascii="Times New Roman" w:hAnsi="Times New Roman" w:cs="Times New Roman"/>
          <w:sz w:val="24"/>
          <w:szCs w:val="24"/>
        </w:rPr>
        <w:t xml:space="preserve"> Lesson Plan by Amrita Bakshi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50"/>
        <w:gridCol w:w="1809"/>
        <w:gridCol w:w="6352"/>
      </w:tblGrid>
      <w:tr w:rsidR="003B12B9" w14:paraId="1E23F88B" w14:textId="77777777" w:rsidTr="009806A8">
        <w:trPr>
          <w:trHeight w:val="451"/>
        </w:trPr>
        <w:tc>
          <w:tcPr>
            <w:tcW w:w="750" w:type="dxa"/>
          </w:tcPr>
          <w:p w14:paraId="6F81B7B2" w14:textId="2F84F980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809" w:type="dxa"/>
          </w:tcPr>
          <w:p w14:paraId="5E711715" w14:textId="6C1D7B98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Name</w:t>
            </w:r>
          </w:p>
        </w:tc>
        <w:tc>
          <w:tcPr>
            <w:tcW w:w="6352" w:type="dxa"/>
          </w:tcPr>
          <w:p w14:paraId="338F5E5E" w14:textId="5012A280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Details</w:t>
            </w:r>
          </w:p>
        </w:tc>
      </w:tr>
      <w:tr w:rsidR="000C69AF" w14:paraId="1F0BC75B" w14:textId="77777777" w:rsidTr="009806A8">
        <w:trPr>
          <w:trHeight w:val="1517"/>
        </w:trPr>
        <w:tc>
          <w:tcPr>
            <w:tcW w:w="750" w:type="dxa"/>
          </w:tcPr>
          <w:p w14:paraId="33EEB71E" w14:textId="522406EB" w:rsidR="003B12B9" w:rsidRPr="003B12B9" w:rsidRDefault="003B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mins.</w:t>
            </w:r>
          </w:p>
        </w:tc>
        <w:tc>
          <w:tcPr>
            <w:tcW w:w="1809" w:type="dxa"/>
          </w:tcPr>
          <w:p w14:paraId="67F3C49A" w14:textId="6AFD9C9F" w:rsidR="003B12B9" w:rsidRDefault="004C1525" w:rsidP="004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 the mic session</w:t>
            </w:r>
          </w:p>
        </w:tc>
        <w:tc>
          <w:tcPr>
            <w:tcW w:w="6352" w:type="dxa"/>
          </w:tcPr>
          <w:p w14:paraId="365C70CC" w14:textId="14D1C432" w:rsidR="003B12B9" w:rsidRDefault="004C1525" w:rsidP="004C15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7A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Checking in with everybody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E7AE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ow is college different from high school.</w:t>
            </w:r>
          </w:p>
          <w:p w14:paraId="0DCA2576" w14:textId="174CCECD" w:rsidR="004C1525" w:rsidRPr="004C1525" w:rsidRDefault="004C1525" w:rsidP="004C15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7A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Warming 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create your own story, a collective exercise</w:t>
            </w:r>
            <w:r w:rsidR="001E7AEC">
              <w:rPr>
                <w:rFonts w:ascii="Times New Roman" w:hAnsi="Times New Roman" w:cs="Times New Roman"/>
                <w:sz w:val="24"/>
                <w:szCs w:val="24"/>
              </w:rPr>
              <w:t xml:space="preserve"> (If time </w:t>
            </w:r>
            <w:r w:rsidR="00562A45">
              <w:rPr>
                <w:rFonts w:ascii="Times New Roman" w:hAnsi="Times New Roman" w:cs="Times New Roman"/>
                <w:sz w:val="24"/>
                <w:szCs w:val="24"/>
              </w:rPr>
              <w:t>permits</w:t>
            </w:r>
            <w:r w:rsidR="001E7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69AF" w14:paraId="47E80935" w14:textId="77777777" w:rsidTr="009806A8">
        <w:trPr>
          <w:trHeight w:val="1517"/>
        </w:trPr>
        <w:tc>
          <w:tcPr>
            <w:tcW w:w="750" w:type="dxa"/>
          </w:tcPr>
          <w:p w14:paraId="08696C86" w14:textId="425CD078" w:rsidR="003B12B9" w:rsidRPr="003B12B9" w:rsidRDefault="004C1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mins.</w:t>
            </w:r>
          </w:p>
        </w:tc>
        <w:tc>
          <w:tcPr>
            <w:tcW w:w="1809" w:type="dxa"/>
          </w:tcPr>
          <w:p w14:paraId="4F74F312" w14:textId="0FA512F7" w:rsidR="003B12B9" w:rsidRDefault="004C1525" w:rsidP="004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 to activity 1</w:t>
            </w:r>
          </w:p>
        </w:tc>
        <w:tc>
          <w:tcPr>
            <w:tcW w:w="6352" w:type="dxa"/>
          </w:tcPr>
          <w:p w14:paraId="549DE1B0" w14:textId="19D65DE9" w:rsidR="003B12B9" w:rsidRPr="004C1525" w:rsidRDefault="004C1525" w:rsidP="004C15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7A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Dream Journaling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Write a story of a single dream in at least 15 sentences.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descriptive.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not write what you don’t want to share with the class.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not be concerned with the logic of the dream. Dreams can often be fantastical.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Try to relate your dream to your real life. Write in comparison: what was similar to your real life, and what was different.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you can’t remember parts of your dream, just make things up</w:t>
            </w:r>
            <w:r w:rsidR="00342B3A">
              <w:rPr>
                <w:rFonts w:ascii="Times New Roman" w:hAnsi="Times New Roman" w:cs="Times New Roman"/>
                <w:sz w:val="24"/>
                <w:szCs w:val="24"/>
              </w:rPr>
              <w:t>. Use your imagination.</w:t>
            </w:r>
          </w:p>
        </w:tc>
      </w:tr>
      <w:tr w:rsidR="000C69AF" w14:paraId="6BEDCCEF" w14:textId="77777777" w:rsidTr="009806A8">
        <w:trPr>
          <w:trHeight w:val="421"/>
        </w:trPr>
        <w:tc>
          <w:tcPr>
            <w:tcW w:w="750" w:type="dxa"/>
          </w:tcPr>
          <w:p w14:paraId="4FDC62F3" w14:textId="77777777" w:rsidR="000C69AF" w:rsidRDefault="000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BB62227" w14:textId="71FE9D10" w:rsidR="003B12B9" w:rsidRPr="003B12B9" w:rsidRDefault="0034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809" w:type="dxa"/>
          </w:tcPr>
          <w:p w14:paraId="0548FB3A" w14:textId="656BD95A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1.1</w:t>
            </w:r>
          </w:p>
        </w:tc>
        <w:tc>
          <w:tcPr>
            <w:tcW w:w="6352" w:type="dxa"/>
          </w:tcPr>
          <w:p w14:paraId="5BDA975E" w14:textId="0513860C" w:rsidR="003B12B9" w:rsidRPr="00342B3A" w:rsidRDefault="00342B3A" w:rsidP="00342B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 your dream</w:t>
            </w:r>
          </w:p>
        </w:tc>
      </w:tr>
      <w:tr w:rsidR="000C69AF" w14:paraId="2C98B1D8" w14:textId="77777777" w:rsidTr="009806A8">
        <w:trPr>
          <w:trHeight w:val="529"/>
        </w:trPr>
        <w:tc>
          <w:tcPr>
            <w:tcW w:w="750" w:type="dxa"/>
          </w:tcPr>
          <w:p w14:paraId="1CDBDA39" w14:textId="34744D72" w:rsidR="003B12B9" w:rsidRPr="003B12B9" w:rsidRDefault="0034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mins.</w:t>
            </w:r>
          </w:p>
        </w:tc>
        <w:tc>
          <w:tcPr>
            <w:tcW w:w="1809" w:type="dxa"/>
          </w:tcPr>
          <w:p w14:paraId="394F77AD" w14:textId="67E00EA3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1.2</w:t>
            </w:r>
          </w:p>
        </w:tc>
        <w:tc>
          <w:tcPr>
            <w:tcW w:w="6352" w:type="dxa"/>
          </w:tcPr>
          <w:p w14:paraId="38AEFFD0" w14:textId="06F47591" w:rsidR="003B12B9" w:rsidRPr="00342B3A" w:rsidRDefault="00342B3A" w:rsidP="00342B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 your dreams</w:t>
            </w:r>
          </w:p>
        </w:tc>
      </w:tr>
      <w:tr w:rsidR="000C69AF" w14:paraId="19B5A9E0" w14:textId="77777777" w:rsidTr="009806A8">
        <w:trPr>
          <w:trHeight w:val="1517"/>
        </w:trPr>
        <w:tc>
          <w:tcPr>
            <w:tcW w:w="750" w:type="dxa"/>
          </w:tcPr>
          <w:p w14:paraId="6FFBB855" w14:textId="7FE2BB0E" w:rsidR="00342B3A" w:rsidRPr="003B12B9" w:rsidRDefault="000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2B3A">
              <w:rPr>
                <w:rFonts w:ascii="Times New Roman" w:hAnsi="Times New Roman" w:cs="Times New Roman"/>
                <w:sz w:val="24"/>
                <w:szCs w:val="24"/>
              </w:rPr>
              <w:t xml:space="preserve"> mins.</w:t>
            </w:r>
          </w:p>
        </w:tc>
        <w:tc>
          <w:tcPr>
            <w:tcW w:w="1809" w:type="dxa"/>
          </w:tcPr>
          <w:p w14:paraId="26DB77DC" w14:textId="023250EB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2</w:t>
            </w:r>
          </w:p>
        </w:tc>
        <w:tc>
          <w:tcPr>
            <w:tcW w:w="6352" w:type="dxa"/>
          </w:tcPr>
          <w:p w14:paraId="60E0C613" w14:textId="77777777" w:rsidR="000C69AF" w:rsidRPr="000C69AF" w:rsidRDefault="000C69AF" w:rsidP="000C69A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A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Summarizing</w:t>
            </w:r>
            <w:r w:rsidR="00342B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2B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42B3A" w:rsidRPr="00342B3A">
              <w:rPr>
                <w:rFonts w:ascii="Times New Roman" w:hAnsi="Times New Roman" w:cs="Times New Roman"/>
                <w:sz w:val="24"/>
                <w:szCs w:val="24"/>
              </w:rPr>
              <w:t>1. Part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(self-review)</w:t>
            </w:r>
            <w:r w:rsidR="00342B3A" w:rsidRPr="00342B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2B3A">
              <w:rPr>
                <w:rFonts w:ascii="Times New Roman" w:hAnsi="Times New Roman" w:cs="Times New Roman"/>
                <w:sz w:val="24"/>
                <w:szCs w:val="24"/>
              </w:rPr>
              <w:t xml:space="preserve"> Condense your dream into 10 sentences.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2. Part 2 (peer-review): Condense your friend’s dream into 7 sentences (from 10).</w:t>
            </w:r>
          </w:p>
          <w:p w14:paraId="4C920AD0" w14:textId="31EFBFB2" w:rsidR="003B12B9" w:rsidRPr="000C69AF" w:rsidRDefault="000C69AF" w:rsidP="000C69A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A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Reflection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3 things you learned.</w:t>
            </w:r>
            <w:r w:rsidR="00342B3A" w:rsidRPr="000C69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C69AF" w14:paraId="5495446C" w14:textId="77777777" w:rsidTr="009806A8">
        <w:trPr>
          <w:trHeight w:val="1233"/>
        </w:trPr>
        <w:tc>
          <w:tcPr>
            <w:tcW w:w="750" w:type="dxa"/>
          </w:tcPr>
          <w:p w14:paraId="21E6BAF6" w14:textId="4048ADD5" w:rsidR="000C69AF" w:rsidRPr="003B12B9" w:rsidRDefault="000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mins.</w:t>
            </w:r>
          </w:p>
        </w:tc>
        <w:tc>
          <w:tcPr>
            <w:tcW w:w="1809" w:type="dxa"/>
          </w:tcPr>
          <w:p w14:paraId="2B9F4683" w14:textId="16D83310" w:rsidR="000C69AF" w:rsidRDefault="000C69AF" w:rsidP="000C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3</w:t>
            </w:r>
          </w:p>
        </w:tc>
        <w:tc>
          <w:tcPr>
            <w:tcW w:w="6352" w:type="dxa"/>
          </w:tcPr>
          <w:p w14:paraId="5E808DE0" w14:textId="734EB679" w:rsidR="000C69AF" w:rsidRPr="000C69AF" w:rsidRDefault="000C69AF" w:rsidP="000C69A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7A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Summarize from last class</w:t>
            </w:r>
            <w:r w:rsidR="001E7AEC">
              <w:rPr>
                <w:rFonts w:ascii="Times New Roman" w:hAnsi="Times New Roman" w:cs="Times New Roman"/>
                <w:sz w:val="24"/>
                <w:szCs w:val="24"/>
              </w:rPr>
              <w:t xml:space="preserve"> (students sourced):</w:t>
            </w:r>
          </w:p>
          <w:p w14:paraId="7150E672" w14:textId="625881A5" w:rsidR="000C69AF" w:rsidRDefault="000C69AF" w:rsidP="000C69A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C69AF">
              <w:rPr>
                <w:rFonts w:ascii="Times New Roman" w:hAnsi="Times New Roman" w:cs="Times New Roman"/>
                <w:sz w:val="24"/>
                <w:szCs w:val="24"/>
              </w:rPr>
              <w:t xml:space="preserve">hat is a </w:t>
            </w:r>
            <w:r w:rsidR="001E7AE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C69AF">
              <w:rPr>
                <w:rFonts w:ascii="Times New Roman" w:hAnsi="Times New Roman" w:cs="Times New Roman"/>
                <w:sz w:val="24"/>
                <w:szCs w:val="24"/>
              </w:rPr>
              <w:t>emoir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860CC96" w14:textId="5B5483B2" w:rsidR="000C69AF" w:rsidRPr="000C69AF" w:rsidRDefault="000C69AF" w:rsidP="000C69A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the structure of a </w:t>
            </w:r>
            <w:r w:rsidR="001E7AE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emoir?</w:t>
            </w:r>
          </w:p>
        </w:tc>
      </w:tr>
      <w:tr w:rsidR="000C69AF" w14:paraId="09005AA1" w14:textId="77777777" w:rsidTr="009806A8">
        <w:trPr>
          <w:trHeight w:val="778"/>
        </w:trPr>
        <w:tc>
          <w:tcPr>
            <w:tcW w:w="750" w:type="dxa"/>
          </w:tcPr>
          <w:p w14:paraId="0F743FED" w14:textId="3966DF12" w:rsidR="000C69AF" w:rsidRDefault="000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mins.</w:t>
            </w:r>
          </w:p>
        </w:tc>
        <w:tc>
          <w:tcPr>
            <w:tcW w:w="1809" w:type="dxa"/>
          </w:tcPr>
          <w:p w14:paraId="79C515DA" w14:textId="75025137" w:rsidR="000C69AF" w:rsidRDefault="000C69AF" w:rsidP="000C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4</w:t>
            </w:r>
          </w:p>
        </w:tc>
        <w:tc>
          <w:tcPr>
            <w:tcW w:w="6352" w:type="dxa"/>
          </w:tcPr>
          <w:p w14:paraId="18E44A3A" w14:textId="61298CD4" w:rsidR="000C69AF" w:rsidRPr="000C69AF" w:rsidRDefault="000C69AF" w:rsidP="000C69A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7A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Brainstorm</w:t>
            </w:r>
            <w:r w:rsidR="001E7AEC" w:rsidRPr="001E7A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ing: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AE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B2FB6">
              <w:rPr>
                <w:rFonts w:ascii="Times New Roman" w:hAnsi="Times New Roman" w:cs="Times New Roman"/>
                <w:sz w:val="24"/>
                <w:szCs w:val="24"/>
              </w:rPr>
              <w:t>ind a topic with significance</w:t>
            </w:r>
            <w:r w:rsidR="001E7AEC">
              <w:rPr>
                <w:rFonts w:ascii="Times New Roman" w:hAnsi="Times New Roman" w:cs="Times New Roman"/>
                <w:sz w:val="24"/>
                <w:szCs w:val="24"/>
              </w:rPr>
              <w:t xml:space="preserve"> for your memoir</w:t>
            </w:r>
            <w:r w:rsidR="002C2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CCA">
              <w:rPr>
                <w:rFonts w:ascii="Times New Roman" w:hAnsi="Times New Roman" w:cs="Times New Roman"/>
                <w:sz w:val="24"/>
                <w:szCs w:val="24"/>
              </w:rPr>
              <w:t xml:space="preserve"> (Find at least 5 adjectives to describe yourself. Then give an example for each of the 5: </w:t>
            </w:r>
            <w:r w:rsidR="00E10618">
              <w:rPr>
                <w:rFonts w:ascii="Times New Roman" w:hAnsi="Times New Roman" w:cs="Times New Roman"/>
                <w:sz w:val="24"/>
                <w:szCs w:val="24"/>
              </w:rPr>
              <w:t>make a list</w:t>
            </w:r>
            <w:r w:rsidR="004E4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61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4E4CCA">
              <w:rPr>
                <w:rFonts w:ascii="Times New Roman" w:hAnsi="Times New Roman" w:cs="Times New Roman"/>
                <w:sz w:val="24"/>
                <w:szCs w:val="24"/>
              </w:rPr>
              <w:t xml:space="preserve"> specific</w:t>
            </w:r>
            <w:r w:rsidR="00E1061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4E4CCA">
              <w:rPr>
                <w:rFonts w:ascii="Times New Roman" w:hAnsi="Times New Roman" w:cs="Times New Roman"/>
                <w:sz w:val="24"/>
                <w:szCs w:val="24"/>
              </w:rPr>
              <w:t xml:space="preserve">separate 5 incidents in your life that </w:t>
            </w:r>
            <w:r w:rsidR="00E10618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="004E4CCA">
              <w:rPr>
                <w:rFonts w:ascii="Times New Roman" w:hAnsi="Times New Roman" w:cs="Times New Roman"/>
                <w:sz w:val="24"/>
                <w:szCs w:val="24"/>
              </w:rPr>
              <w:t xml:space="preserve"> you as those adjectives.)</w:t>
            </w:r>
          </w:p>
        </w:tc>
      </w:tr>
      <w:tr w:rsidR="000C69AF" w14:paraId="62E3941A" w14:textId="77777777" w:rsidTr="004E4CCA">
        <w:trPr>
          <w:trHeight w:val="1162"/>
        </w:trPr>
        <w:tc>
          <w:tcPr>
            <w:tcW w:w="750" w:type="dxa"/>
          </w:tcPr>
          <w:p w14:paraId="38AF3D5D" w14:textId="77777777" w:rsidR="000C69AF" w:rsidRPr="003B12B9" w:rsidRDefault="000C6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5D1E690" w14:textId="607FA491" w:rsidR="000C69AF" w:rsidRDefault="001E7AEC" w:rsidP="001E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thoughts</w:t>
            </w:r>
          </w:p>
        </w:tc>
        <w:tc>
          <w:tcPr>
            <w:tcW w:w="6352" w:type="dxa"/>
          </w:tcPr>
          <w:p w14:paraId="23713E2B" w14:textId="11451D47" w:rsidR="000C69AF" w:rsidRDefault="003B2FB6" w:rsidP="003B2F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Remind the students of their tasks for the next class: Reading </w:t>
            </w:r>
            <w:r w:rsidR="00562A45">
              <w:rPr>
                <w:rFonts w:ascii="Times New Roman" w:hAnsi="Times New Roman" w:cs="Times New Roman"/>
                <w:sz w:val="24"/>
                <w:szCs w:val="24"/>
              </w:rPr>
              <w:t xml:space="preserve">Vivek </w:t>
            </w:r>
            <w:proofErr w:type="spellStart"/>
            <w:r w:rsidR="00562A45">
              <w:rPr>
                <w:rFonts w:ascii="Times New Roman" w:hAnsi="Times New Roman" w:cs="Times New Roman"/>
                <w:sz w:val="24"/>
                <w:szCs w:val="24"/>
              </w:rPr>
              <w:t>Tejuja</w:t>
            </w:r>
            <w:proofErr w:type="spellEnd"/>
            <w:r w:rsidR="00562A45">
              <w:rPr>
                <w:rFonts w:ascii="Times New Roman" w:hAnsi="Times New Roman" w:cs="Times New Roman"/>
                <w:sz w:val="24"/>
                <w:szCs w:val="24"/>
              </w:rPr>
              <w:t xml:space="preserve"> and uploading their topic proposals.</w:t>
            </w:r>
          </w:p>
          <w:p w14:paraId="5086EA9E" w14:textId="2A751095" w:rsidR="001E7AEC" w:rsidRPr="003B2FB6" w:rsidRDefault="001E7AEC" w:rsidP="003B2F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 how to upload the proposal on BBL.</w:t>
            </w:r>
          </w:p>
        </w:tc>
      </w:tr>
    </w:tbl>
    <w:p w14:paraId="270CA980" w14:textId="150EF756" w:rsidR="003B12B9" w:rsidRDefault="00562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Standby activities: Rewriting Classroom Environment, Freewriting exercise</w:t>
      </w:r>
      <w:r w:rsidR="002C2347">
        <w:rPr>
          <w:rFonts w:ascii="Times New Roman" w:hAnsi="Times New Roman" w:cs="Times New Roman"/>
          <w:sz w:val="24"/>
          <w:szCs w:val="24"/>
        </w:rPr>
        <w:t>.</w:t>
      </w:r>
    </w:p>
    <w:p w14:paraId="6F64C6EA" w14:textId="2F167F3E" w:rsidR="009806A8" w:rsidRDefault="002C2347">
      <w:pPr>
        <w:rPr>
          <w:rFonts w:ascii="Times New Roman" w:hAnsi="Times New Roman" w:cs="Times New Roman"/>
          <w:sz w:val="24"/>
          <w:szCs w:val="24"/>
        </w:rPr>
      </w:pPr>
      <w:r w:rsidRPr="009806A8">
        <w:rPr>
          <w:rFonts w:ascii="Times New Roman" w:hAnsi="Times New Roman" w:cs="Times New Roman"/>
          <w:b/>
          <w:bCs/>
          <w:sz w:val="24"/>
          <w:szCs w:val="24"/>
        </w:rPr>
        <w:t>Instructor’s note: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36D23" w14:textId="1267BCD3" w:rsidR="002C2347" w:rsidRPr="003B12B9" w:rsidRDefault="002C2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tried to </w:t>
      </w:r>
      <w:r w:rsidR="00694AC1">
        <w:rPr>
          <w:rFonts w:ascii="Times New Roman" w:hAnsi="Times New Roman" w:cs="Times New Roman"/>
          <w:sz w:val="24"/>
          <w:szCs w:val="24"/>
        </w:rPr>
        <w:t>utilize</w:t>
      </w:r>
      <w:r>
        <w:rPr>
          <w:rFonts w:ascii="Times New Roman" w:hAnsi="Times New Roman" w:cs="Times New Roman"/>
          <w:sz w:val="24"/>
          <w:szCs w:val="24"/>
        </w:rPr>
        <w:t xml:space="preserve"> the two weekly class sessions </w:t>
      </w:r>
      <w:r w:rsidR="009806A8">
        <w:rPr>
          <w:rFonts w:ascii="Times New Roman" w:hAnsi="Times New Roman" w:cs="Times New Roman"/>
          <w:sz w:val="24"/>
          <w:szCs w:val="24"/>
        </w:rPr>
        <w:t xml:space="preserve">in order </w:t>
      </w:r>
      <w:r>
        <w:rPr>
          <w:rFonts w:ascii="Times New Roman" w:hAnsi="Times New Roman" w:cs="Times New Roman"/>
          <w:sz w:val="24"/>
          <w:szCs w:val="24"/>
        </w:rPr>
        <w:t>to accomplish two major agendas. While the Tuesday classes are for reading and listening, the Thursday classes are dedicated to writing. Keeping this schedule in mind, we will practise a contained form of writing (in the form of a dream journal) in class and then engage in a reviewing exercise (summary) through a self and peer review process</w:t>
      </w:r>
      <w:r w:rsidR="009806A8">
        <w:rPr>
          <w:rFonts w:ascii="Times New Roman" w:hAnsi="Times New Roman" w:cs="Times New Roman"/>
          <w:sz w:val="24"/>
          <w:szCs w:val="24"/>
        </w:rPr>
        <w:t xml:space="preserve"> this Thursday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06A8">
        <w:rPr>
          <w:rFonts w:ascii="Times New Roman" w:hAnsi="Times New Roman" w:cs="Times New Roman"/>
          <w:sz w:val="24"/>
          <w:szCs w:val="24"/>
        </w:rPr>
        <w:t xml:space="preserve"> The goal is to make the students think in terms of memory and their present realities that will </w:t>
      </w:r>
      <w:r w:rsidR="00694AC1">
        <w:rPr>
          <w:rFonts w:ascii="Times New Roman" w:hAnsi="Times New Roman" w:cs="Times New Roman"/>
          <w:sz w:val="24"/>
          <w:szCs w:val="24"/>
        </w:rPr>
        <w:t xml:space="preserve">hopefully </w:t>
      </w:r>
      <w:r w:rsidR="009806A8">
        <w:rPr>
          <w:rFonts w:ascii="Times New Roman" w:hAnsi="Times New Roman" w:cs="Times New Roman"/>
          <w:sz w:val="24"/>
          <w:szCs w:val="24"/>
        </w:rPr>
        <w:t>help them brainstorm ideas for the memoir assignment.</w:t>
      </w:r>
    </w:p>
    <w:sectPr w:rsidR="002C2347" w:rsidRPr="003B12B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8D45" w14:textId="77777777" w:rsidR="003B12B9" w:rsidRDefault="003B12B9" w:rsidP="003B12B9">
      <w:pPr>
        <w:spacing w:after="0" w:line="240" w:lineRule="auto"/>
      </w:pPr>
      <w:r>
        <w:separator/>
      </w:r>
    </w:p>
  </w:endnote>
  <w:endnote w:type="continuationSeparator" w:id="0">
    <w:p w14:paraId="4098C2A0" w14:textId="77777777" w:rsidR="003B12B9" w:rsidRDefault="003B12B9" w:rsidP="003B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1DB7" w14:textId="77777777" w:rsidR="003B12B9" w:rsidRDefault="003B12B9" w:rsidP="003B12B9">
      <w:pPr>
        <w:spacing w:after="0" w:line="240" w:lineRule="auto"/>
      </w:pPr>
      <w:r>
        <w:separator/>
      </w:r>
    </w:p>
  </w:footnote>
  <w:footnote w:type="continuationSeparator" w:id="0">
    <w:p w14:paraId="0BA973AC" w14:textId="77777777" w:rsidR="003B12B9" w:rsidRDefault="003B12B9" w:rsidP="003B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0F49" w14:textId="78C3CEC1" w:rsidR="003B12B9" w:rsidRPr="003B12B9" w:rsidRDefault="003B12B9" w:rsidP="003B12B9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Lesson Plan for Thu</w:t>
    </w:r>
    <w:r w:rsidR="009806A8">
      <w:rPr>
        <w:rFonts w:ascii="Times New Roman" w:hAnsi="Times New Roman" w:cs="Times New Roman"/>
        <w:sz w:val="24"/>
        <w:szCs w:val="24"/>
      </w:rPr>
      <w:t>,</w:t>
    </w:r>
    <w:r>
      <w:rPr>
        <w:rFonts w:ascii="Times New Roman" w:hAnsi="Times New Roman" w:cs="Times New Roman"/>
        <w:sz w:val="24"/>
        <w:szCs w:val="24"/>
      </w:rPr>
      <w:t xml:space="preserve"> 25 Aug, 2022</w:t>
    </w:r>
    <w:r>
      <w:rPr>
        <w:rFonts w:ascii="Times New Roman" w:hAnsi="Times New Roman" w:cs="Times New Roman"/>
        <w:sz w:val="24"/>
        <w:szCs w:val="24"/>
      </w:rPr>
      <w:br/>
      <w:t>Total 75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142"/>
    <w:multiLevelType w:val="hybridMultilevel"/>
    <w:tmpl w:val="2CCABA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E0F24"/>
    <w:multiLevelType w:val="hybridMultilevel"/>
    <w:tmpl w:val="0F242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C34DE"/>
    <w:multiLevelType w:val="hybridMultilevel"/>
    <w:tmpl w:val="5992AE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C12F9"/>
    <w:multiLevelType w:val="hybridMultilevel"/>
    <w:tmpl w:val="441C31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B9"/>
    <w:rsid w:val="000C69AF"/>
    <w:rsid w:val="001E7AEC"/>
    <w:rsid w:val="002461CA"/>
    <w:rsid w:val="002C2347"/>
    <w:rsid w:val="00342B3A"/>
    <w:rsid w:val="003544E9"/>
    <w:rsid w:val="003557AC"/>
    <w:rsid w:val="003B12B9"/>
    <w:rsid w:val="003B2FB6"/>
    <w:rsid w:val="004C1525"/>
    <w:rsid w:val="004E4CCA"/>
    <w:rsid w:val="00562A45"/>
    <w:rsid w:val="00694AC1"/>
    <w:rsid w:val="008A63D9"/>
    <w:rsid w:val="008D04B9"/>
    <w:rsid w:val="009806A8"/>
    <w:rsid w:val="00E10618"/>
    <w:rsid w:val="06F81688"/>
    <w:rsid w:val="5C3EF13F"/>
    <w:rsid w:val="6A21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4CF2BA"/>
  <w15:chartTrackingRefBased/>
  <w15:docId w15:val="{9539A355-A23F-4064-83CD-F0C1D650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A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B9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3B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B9"/>
    <w:rPr>
      <w:rFonts w:cs="Vrinda"/>
    </w:rPr>
  </w:style>
  <w:style w:type="paragraph" w:styleId="ListParagraph">
    <w:name w:val="List Paragraph"/>
    <w:basedOn w:val="Normal"/>
    <w:uiPriority w:val="34"/>
    <w:qFormat/>
    <w:rsid w:val="004C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Bakshi</dc:creator>
  <cp:keywords/>
  <dc:description/>
  <cp:lastModifiedBy>Amrita Bakshi</cp:lastModifiedBy>
  <cp:revision>7</cp:revision>
  <dcterms:created xsi:type="dcterms:W3CDTF">2022-08-24T15:54:00Z</dcterms:created>
  <dcterms:modified xsi:type="dcterms:W3CDTF">2022-09-29T02:51:00Z</dcterms:modified>
</cp:coreProperties>
</file>